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A859C789624B45B8D52313845C9329" ma:contentTypeVersion="16" ma:contentTypeDescription="Create a new document." ma:contentTypeScope="" ma:versionID="e65945f5a16bd7ada62f8121b4bd02c5">
  <xsd:schema xmlns:xsd="http://www.w3.org/2001/XMLSchema" xmlns:xs="http://www.w3.org/2001/XMLSchema" xmlns:p="http://schemas.microsoft.com/office/2006/metadata/properties" xmlns:ns1="http://schemas.microsoft.com/sharepoint/v3" xmlns:ns2="4f2f2ebc-8758-4a8b-8378-033b75ca0a20" xmlns:ns3="c5c7d6da-bc8f-4da1-a685-f9482f66d098" targetNamespace="http://schemas.microsoft.com/office/2006/metadata/properties" ma:root="true" ma:fieldsID="828c3c7e0cfdb2c60619d7742df89441" ns1:_="" ns2:_="" ns3:_="">
    <xsd:import namespace="http://schemas.microsoft.com/sharepoint/v3"/>
    <xsd:import namespace="4f2f2ebc-8758-4a8b-8378-033b75ca0a20"/>
    <xsd:import namespace="c5c7d6da-bc8f-4da1-a685-f9482f66d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f2ebc-8758-4a8b-8378-033b75ca0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2d3dc32-ec49-41cd-bc26-1047da686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7d6da-bc8f-4da1-a685-f9482f66d09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3535c34-186a-4617-b253-11838a33df2c}" ma:internalName="TaxCatchAll" ma:showField="CatchAllData" ma:web="c5c7d6da-bc8f-4da1-a685-f9482f66d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f2f2ebc-8758-4a8b-8378-033b75ca0a20">
      <Terms xmlns="http://schemas.microsoft.com/office/infopath/2007/PartnerControls"/>
    </lcf76f155ced4ddcb4097134ff3c332f>
    <TaxCatchAll xmlns="c5c7d6da-bc8f-4da1-a685-f9482f66d098" xsi:nil="true"/>
  </documentManagement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B46E6A-BA9F-475B-9C0B-F14A2CB2587A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0x010100D3A859C789624B45B8D52313845C9329</vt:lpwstr>
  </property>
</Properties>
</file>